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8D85D" w14:textId="77777777" w:rsidR="004D5A30" w:rsidRDefault="004D5A30" w:rsidP="004D5A30">
      <w:pPr>
        <w:jc w:val="both"/>
        <w:rPr>
          <w:rFonts w:ascii="Calibri" w:eastAsia="+mn-ea" w:hAnsi="Calibri" w:cs="Calibri"/>
          <w:i/>
        </w:rPr>
      </w:pPr>
    </w:p>
    <w:p w14:paraId="254C3399" w14:textId="77777777" w:rsidR="00B909CA" w:rsidRPr="006C6394" w:rsidRDefault="00B909CA" w:rsidP="00B909CA">
      <w:pPr>
        <w:autoSpaceDE w:val="0"/>
        <w:autoSpaceDN w:val="0"/>
        <w:adjustRightInd w:val="0"/>
        <w:jc w:val="center"/>
        <w:rPr>
          <w:rFonts w:ascii="Calibri" w:eastAsia="Calibri" w:hAnsi="Calibri" w:cs="Calibri"/>
          <w:b/>
          <w:bCs/>
        </w:rPr>
      </w:pPr>
      <w:r w:rsidRPr="006C6394">
        <w:rPr>
          <w:rFonts w:ascii="Calibri" w:eastAsia="Calibri" w:hAnsi="Calibri" w:cs="Calibri"/>
          <w:b/>
          <w:bCs/>
        </w:rPr>
        <w:t>V E Ř E J N Á   V Y H L Á Š K A</w:t>
      </w:r>
    </w:p>
    <w:p w14:paraId="776437DD" w14:textId="77777777" w:rsidR="00B909CA" w:rsidRPr="00C80DD6" w:rsidRDefault="00B909CA" w:rsidP="00B909CA">
      <w:pPr>
        <w:autoSpaceDE w:val="0"/>
        <w:autoSpaceDN w:val="0"/>
        <w:adjustRightInd w:val="0"/>
        <w:jc w:val="center"/>
        <w:rPr>
          <w:rFonts w:ascii="Calibri" w:eastAsia="Calibri" w:hAnsi="Calibri" w:cs="Calibri"/>
          <w:b/>
          <w:bCs/>
          <w:sz w:val="28"/>
          <w:szCs w:val="28"/>
        </w:rPr>
      </w:pPr>
    </w:p>
    <w:p w14:paraId="5AC01DD5" w14:textId="77777777" w:rsidR="00B909CA" w:rsidRPr="006C6394" w:rsidRDefault="00B909CA" w:rsidP="00B909CA">
      <w:pPr>
        <w:autoSpaceDE w:val="0"/>
        <w:autoSpaceDN w:val="0"/>
        <w:adjustRightInd w:val="0"/>
        <w:spacing w:line="276" w:lineRule="auto"/>
        <w:jc w:val="both"/>
        <w:rPr>
          <w:rFonts w:ascii="Calibri" w:eastAsia="Calibri" w:hAnsi="Calibri" w:cs="Calibri"/>
          <w:sz w:val="22"/>
          <w:szCs w:val="22"/>
        </w:rPr>
      </w:pPr>
      <w:r>
        <w:rPr>
          <w:rFonts w:ascii="Calibri" w:eastAsia="+mn-ea" w:hAnsi="Calibri" w:cs="Calibri"/>
          <w:b/>
          <w:bCs/>
          <w:i/>
          <w:iCs/>
          <w:sz w:val="22"/>
          <w:szCs w:val="22"/>
        </w:rPr>
        <w:t>Obecní úřad Lipovec</w:t>
      </w:r>
      <w:r w:rsidRPr="006C6394">
        <w:rPr>
          <w:rFonts w:ascii="Calibri" w:eastAsia="+mn-ea" w:hAnsi="Calibri" w:cs="Calibri"/>
          <w:sz w:val="22"/>
          <w:szCs w:val="22"/>
        </w:rPr>
        <w:t xml:space="preserve"> jako správce daně podle ust. § 50 odst. 1 zákona č. 280/2009 Sb., daňový řád, ve znění pozdějších předpisů (dále jen „daňový řád“), </w:t>
      </w:r>
    </w:p>
    <w:p w14:paraId="17455AA9" w14:textId="77777777" w:rsidR="00B909CA" w:rsidRPr="006C6394" w:rsidRDefault="00B909CA" w:rsidP="00B909CA">
      <w:pPr>
        <w:autoSpaceDE w:val="0"/>
        <w:autoSpaceDN w:val="0"/>
        <w:adjustRightInd w:val="0"/>
        <w:spacing w:line="276" w:lineRule="auto"/>
        <w:jc w:val="both"/>
        <w:rPr>
          <w:rFonts w:ascii="Calibri" w:eastAsia="Calibri" w:hAnsi="Calibri" w:cs="Calibri"/>
          <w:sz w:val="22"/>
          <w:szCs w:val="22"/>
        </w:rPr>
      </w:pPr>
    </w:p>
    <w:p w14:paraId="5AB3B68C" w14:textId="77777777" w:rsidR="00B909CA" w:rsidRPr="006C6394" w:rsidRDefault="00B909CA" w:rsidP="00B909CA">
      <w:pPr>
        <w:autoSpaceDE w:val="0"/>
        <w:autoSpaceDN w:val="0"/>
        <w:adjustRightInd w:val="0"/>
        <w:spacing w:line="276" w:lineRule="auto"/>
        <w:jc w:val="center"/>
        <w:rPr>
          <w:rFonts w:ascii="Calibri" w:eastAsia="Calibri" w:hAnsi="Calibri" w:cs="Calibri"/>
          <w:b/>
          <w:sz w:val="22"/>
          <w:szCs w:val="22"/>
        </w:rPr>
      </w:pPr>
      <w:r w:rsidRPr="006C6394">
        <w:rPr>
          <w:rFonts w:ascii="Calibri" w:eastAsia="Calibri" w:hAnsi="Calibri" w:cs="Calibri"/>
          <w:b/>
          <w:sz w:val="22"/>
          <w:szCs w:val="22"/>
        </w:rPr>
        <w:t>oznamuje,</w:t>
      </w:r>
    </w:p>
    <w:p w14:paraId="3B6EF8B1" w14:textId="77777777" w:rsidR="00B909CA" w:rsidRPr="006C6394" w:rsidRDefault="00B909CA" w:rsidP="00B909CA">
      <w:pPr>
        <w:autoSpaceDE w:val="0"/>
        <w:autoSpaceDN w:val="0"/>
        <w:adjustRightInd w:val="0"/>
        <w:spacing w:line="276" w:lineRule="auto"/>
        <w:jc w:val="both"/>
        <w:rPr>
          <w:rFonts w:ascii="Calibri" w:eastAsia="Calibri" w:hAnsi="Calibri" w:cs="Calibri"/>
          <w:sz w:val="22"/>
          <w:szCs w:val="22"/>
        </w:rPr>
      </w:pPr>
    </w:p>
    <w:p w14:paraId="2B47845B" w14:textId="77777777" w:rsidR="00B909CA" w:rsidRPr="00175ED6" w:rsidRDefault="00B909CA" w:rsidP="00B909CA">
      <w:pPr>
        <w:autoSpaceDE w:val="0"/>
        <w:autoSpaceDN w:val="0"/>
        <w:adjustRightInd w:val="0"/>
        <w:spacing w:line="276" w:lineRule="auto"/>
        <w:jc w:val="both"/>
        <w:rPr>
          <w:rFonts w:ascii="Calibri" w:eastAsia="Calibri" w:hAnsi="Calibri" w:cs="Calibri"/>
          <w:b/>
          <w:bCs/>
          <w:i/>
          <w:sz w:val="22"/>
          <w:szCs w:val="22"/>
        </w:rPr>
      </w:pPr>
      <w:r w:rsidRPr="006C6394">
        <w:rPr>
          <w:rFonts w:ascii="Calibri" w:eastAsia="Calibri" w:hAnsi="Calibri" w:cs="Calibri"/>
          <w:sz w:val="22"/>
          <w:szCs w:val="22"/>
        </w:rPr>
        <w:t xml:space="preserve">že je od </w:t>
      </w:r>
      <w:r w:rsidRPr="00175ED6">
        <w:rPr>
          <w:rFonts w:ascii="Calibri" w:eastAsia="Calibri" w:hAnsi="Calibri" w:cs="Calibri"/>
          <w:b/>
          <w:bCs/>
          <w:sz w:val="22"/>
          <w:szCs w:val="22"/>
        </w:rPr>
        <w:t>2.2.2026</w:t>
      </w:r>
      <w:r w:rsidRPr="006C6394">
        <w:rPr>
          <w:rFonts w:ascii="Calibri" w:eastAsia="Calibri" w:hAnsi="Calibri" w:cs="Calibri"/>
          <w:sz w:val="22"/>
          <w:szCs w:val="22"/>
        </w:rPr>
        <w:t xml:space="preserve"> do</w:t>
      </w:r>
      <w:r>
        <w:rPr>
          <w:rFonts w:ascii="Calibri" w:eastAsia="Calibri" w:hAnsi="Calibri" w:cs="Calibri"/>
          <w:sz w:val="22"/>
          <w:szCs w:val="22"/>
        </w:rPr>
        <w:t xml:space="preserve"> </w:t>
      </w:r>
      <w:r w:rsidRPr="00175ED6">
        <w:rPr>
          <w:rFonts w:ascii="Calibri" w:eastAsia="Calibri" w:hAnsi="Calibri" w:cs="Calibri"/>
          <w:b/>
          <w:bCs/>
          <w:sz w:val="22"/>
          <w:szCs w:val="22"/>
        </w:rPr>
        <w:t>4.3.2026</w:t>
      </w:r>
    </w:p>
    <w:p w14:paraId="71AD59AB" w14:textId="77777777" w:rsidR="00B909CA" w:rsidRPr="006C6394" w:rsidRDefault="00B909CA" w:rsidP="00B909CA">
      <w:pPr>
        <w:autoSpaceDE w:val="0"/>
        <w:autoSpaceDN w:val="0"/>
        <w:adjustRightInd w:val="0"/>
        <w:spacing w:line="276" w:lineRule="auto"/>
        <w:jc w:val="both"/>
        <w:rPr>
          <w:rFonts w:ascii="Calibri" w:eastAsia="Calibri" w:hAnsi="Calibri" w:cs="Calibri"/>
          <w:sz w:val="22"/>
          <w:szCs w:val="22"/>
        </w:rPr>
      </w:pPr>
      <w:r w:rsidRPr="006C6394">
        <w:rPr>
          <w:rFonts w:ascii="Calibri" w:eastAsia="Calibri" w:hAnsi="Calibri" w:cs="Calibri"/>
          <w:sz w:val="22"/>
          <w:szCs w:val="22"/>
        </w:rPr>
        <w:t>u správce poplatku, v budově Obecního úřadu</w:t>
      </w:r>
      <w:r>
        <w:rPr>
          <w:rFonts w:ascii="Calibri" w:eastAsia="+mn-ea" w:hAnsi="Calibri" w:cs="Calibri"/>
          <w:iCs/>
          <w:sz w:val="22"/>
          <w:szCs w:val="22"/>
        </w:rPr>
        <w:t xml:space="preserve"> Lipovec, 679 15  Lipovec č.p. 200, přízemí,  u paní Ma</w:t>
      </w:r>
      <w:r>
        <w:rPr>
          <w:rFonts w:ascii="Calibri" w:eastAsia="Calibri" w:hAnsi="Calibri" w:cs="Calibri"/>
          <w:sz w:val="22"/>
          <w:szCs w:val="22"/>
        </w:rPr>
        <w:t>rie Kopřivové</w:t>
      </w:r>
      <w:r w:rsidRPr="006C6394">
        <w:rPr>
          <w:rFonts w:ascii="Calibri" w:eastAsia="Calibri" w:hAnsi="Calibri" w:cs="Calibri"/>
          <w:sz w:val="22"/>
          <w:szCs w:val="22"/>
        </w:rPr>
        <w:t xml:space="preserve"> ve dnech </w:t>
      </w:r>
      <w:r w:rsidRPr="00A474D6">
        <w:rPr>
          <w:rFonts w:ascii="Calibri" w:eastAsia="Calibri" w:hAnsi="Calibri" w:cs="Calibri"/>
          <w:b/>
          <w:bCs/>
          <w:sz w:val="22"/>
          <w:szCs w:val="22"/>
        </w:rPr>
        <w:t>pondělí a středa</w:t>
      </w:r>
      <w:r>
        <w:rPr>
          <w:rFonts w:ascii="Calibri" w:eastAsia="Calibri" w:hAnsi="Calibri" w:cs="Calibri"/>
          <w:sz w:val="22"/>
          <w:szCs w:val="22"/>
        </w:rPr>
        <w:t xml:space="preserve"> </w:t>
      </w:r>
      <w:r w:rsidRPr="00A474D6">
        <w:rPr>
          <w:rFonts w:ascii="Calibri" w:eastAsia="Calibri" w:hAnsi="Calibri" w:cs="Calibri"/>
          <w:b/>
          <w:bCs/>
          <w:sz w:val="22"/>
          <w:szCs w:val="22"/>
        </w:rPr>
        <w:t>. od 8:00 hodin do 16:00 hodin</w:t>
      </w:r>
    </w:p>
    <w:p w14:paraId="2255E152" w14:textId="77777777" w:rsidR="00B909CA" w:rsidRPr="006C6394" w:rsidRDefault="00B909CA" w:rsidP="00B909CA">
      <w:pPr>
        <w:autoSpaceDE w:val="0"/>
        <w:autoSpaceDN w:val="0"/>
        <w:adjustRightInd w:val="0"/>
        <w:spacing w:line="276" w:lineRule="auto"/>
        <w:jc w:val="both"/>
        <w:rPr>
          <w:rFonts w:ascii="Calibri" w:eastAsia="Calibri" w:hAnsi="Calibri" w:cs="Calibri"/>
          <w:b/>
          <w:bCs/>
          <w:sz w:val="22"/>
          <w:szCs w:val="22"/>
        </w:rPr>
      </w:pPr>
    </w:p>
    <w:p w14:paraId="53B1C55A" w14:textId="1A46BFBA" w:rsidR="00B909CA" w:rsidRPr="006C6394" w:rsidRDefault="00B909CA" w:rsidP="00B909CA">
      <w:pPr>
        <w:autoSpaceDE w:val="0"/>
        <w:autoSpaceDN w:val="0"/>
        <w:adjustRightInd w:val="0"/>
        <w:spacing w:line="276" w:lineRule="auto"/>
        <w:jc w:val="center"/>
        <w:rPr>
          <w:rFonts w:ascii="Calibri" w:eastAsia="Calibri" w:hAnsi="Calibri" w:cs="Calibri"/>
          <w:b/>
          <w:bCs/>
          <w:sz w:val="22"/>
          <w:szCs w:val="22"/>
        </w:rPr>
      </w:pPr>
      <w:r w:rsidRPr="006C6394">
        <w:rPr>
          <w:rFonts w:ascii="Calibri" w:eastAsia="Calibri" w:hAnsi="Calibri" w:cs="Calibri"/>
          <w:b/>
          <w:bCs/>
          <w:sz w:val="22"/>
          <w:szCs w:val="22"/>
        </w:rPr>
        <w:t>zpřístupněn k nahlédnutí hromadný předpisný seznam č.j</w:t>
      </w:r>
      <w:r w:rsidR="00846BE7">
        <w:rPr>
          <w:rFonts w:ascii="Calibri" w:eastAsia="Calibri" w:hAnsi="Calibri" w:cs="Calibri"/>
          <w:b/>
          <w:bCs/>
          <w:sz w:val="22"/>
          <w:szCs w:val="22"/>
        </w:rPr>
        <w:t>. LIP 105/2026</w:t>
      </w:r>
    </w:p>
    <w:p w14:paraId="65ED013C" w14:textId="77777777" w:rsidR="00B909CA" w:rsidRPr="006C6394" w:rsidRDefault="00B909CA" w:rsidP="00B909CA">
      <w:pPr>
        <w:autoSpaceDE w:val="0"/>
        <w:autoSpaceDN w:val="0"/>
        <w:adjustRightInd w:val="0"/>
        <w:spacing w:line="276" w:lineRule="auto"/>
        <w:jc w:val="both"/>
        <w:rPr>
          <w:rFonts w:ascii="Calibri" w:eastAsia="Calibri" w:hAnsi="Calibri" w:cs="Calibri"/>
          <w:b/>
          <w:bCs/>
          <w:sz w:val="22"/>
          <w:szCs w:val="22"/>
        </w:rPr>
      </w:pPr>
    </w:p>
    <w:p w14:paraId="50553815" w14:textId="77777777" w:rsidR="00B909CA" w:rsidRPr="00A474D6" w:rsidRDefault="00B909CA" w:rsidP="00B909CA">
      <w:pPr>
        <w:autoSpaceDE w:val="0"/>
        <w:autoSpaceDN w:val="0"/>
        <w:adjustRightInd w:val="0"/>
        <w:spacing w:line="276" w:lineRule="auto"/>
        <w:jc w:val="both"/>
        <w:rPr>
          <w:rFonts w:ascii="Calibri" w:eastAsia="Calibri" w:hAnsi="Calibri" w:cs="Calibri"/>
          <w:b/>
          <w:bCs/>
          <w:sz w:val="22"/>
          <w:szCs w:val="22"/>
        </w:rPr>
      </w:pPr>
      <w:r w:rsidRPr="00A474D6">
        <w:rPr>
          <w:rFonts w:ascii="Calibri" w:eastAsia="Calibri" w:hAnsi="Calibri" w:cs="Calibri"/>
          <w:b/>
          <w:bCs/>
          <w:sz w:val="22"/>
          <w:szCs w:val="22"/>
        </w:rPr>
        <w:t xml:space="preserve">kterým je vyměřen místní poplatek za obecní systém odpadového hospodářství za poplatkové období kalendářního roku 2025., všem poplatníkům, kteří nezaplatili uvedený místní poplatek včas nebo správné výši podle obecně závazné vyhlášky obce Lipovec č. 6/2023, </w:t>
      </w:r>
      <w:r w:rsidRPr="00A474D6">
        <w:rPr>
          <w:rFonts w:ascii="Calibri" w:eastAsia="+mn-ea" w:hAnsi="Calibri" w:cs="Calibri"/>
          <w:b/>
          <w:bCs/>
        </w:rPr>
        <w:t>o místním poplatku za obecní systém odpadového hospodářství</w:t>
      </w:r>
      <w:r w:rsidRPr="00A474D6">
        <w:rPr>
          <w:rFonts w:ascii="Calibri" w:hAnsi="Calibri" w:cs="Calibri"/>
          <w:b/>
          <w:bCs/>
          <w:color w:val="000000"/>
        </w:rPr>
        <w:t>, ve znění pozdějších předpisů.</w:t>
      </w:r>
    </w:p>
    <w:p w14:paraId="70555CEF" w14:textId="77777777" w:rsidR="00B909CA" w:rsidRPr="006C6394" w:rsidRDefault="00B909CA" w:rsidP="00B909CA">
      <w:pPr>
        <w:autoSpaceDE w:val="0"/>
        <w:autoSpaceDN w:val="0"/>
        <w:adjustRightInd w:val="0"/>
        <w:spacing w:line="276" w:lineRule="auto"/>
        <w:jc w:val="both"/>
        <w:rPr>
          <w:rFonts w:ascii="Calibri" w:eastAsia="Calibri" w:hAnsi="Calibri" w:cs="Calibri"/>
          <w:sz w:val="22"/>
          <w:szCs w:val="22"/>
        </w:rPr>
      </w:pPr>
    </w:p>
    <w:p w14:paraId="15DB3ED4" w14:textId="77777777" w:rsidR="00B909CA" w:rsidRPr="006C6394" w:rsidRDefault="00B909CA" w:rsidP="00B909CA">
      <w:pPr>
        <w:autoSpaceDE w:val="0"/>
        <w:autoSpaceDN w:val="0"/>
        <w:adjustRightInd w:val="0"/>
        <w:spacing w:line="276" w:lineRule="auto"/>
        <w:jc w:val="both"/>
        <w:rPr>
          <w:rFonts w:ascii="Calibri" w:eastAsia="Calibri" w:hAnsi="Calibri" w:cs="Calibri"/>
          <w:sz w:val="22"/>
          <w:szCs w:val="22"/>
        </w:rPr>
      </w:pPr>
    </w:p>
    <w:p w14:paraId="17060430" w14:textId="77777777" w:rsidR="00B909CA" w:rsidRPr="0009177A" w:rsidRDefault="00B909CA" w:rsidP="00B909CA">
      <w:pPr>
        <w:autoSpaceDE w:val="0"/>
        <w:autoSpaceDN w:val="0"/>
        <w:adjustRightInd w:val="0"/>
        <w:jc w:val="both"/>
        <w:rPr>
          <w:rFonts w:ascii="Calibri" w:eastAsia="Calibri" w:hAnsi="Calibri" w:cs="Calibri"/>
          <w:u w:val="single"/>
        </w:rPr>
      </w:pPr>
      <w:r>
        <w:rPr>
          <w:rFonts w:ascii="Calibri" w:eastAsia="Calibri" w:hAnsi="Calibri" w:cs="Calibri"/>
        </w:rPr>
        <w:t xml:space="preserve">Obecní úřad v Lipovci </w:t>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Pr>
          <w:rFonts w:ascii="Calibri" w:eastAsia="Calibri" w:hAnsi="Calibri" w:cs="Calibri"/>
          <w:u w:val="single"/>
        </w:rPr>
        <w:t>Marie Kopřivová, úředně oprávněná osoba</w:t>
      </w:r>
    </w:p>
    <w:p w14:paraId="5CDB6F9D" w14:textId="77777777" w:rsidR="00B909CA" w:rsidRDefault="00B909CA" w:rsidP="00B909CA">
      <w:pPr>
        <w:autoSpaceDE w:val="0"/>
        <w:autoSpaceDN w:val="0"/>
        <w:adjustRightInd w:val="0"/>
        <w:jc w:val="both"/>
        <w:rPr>
          <w:rFonts w:ascii="Calibri" w:eastAsia="Calibri" w:hAnsi="Calibri" w:cs="Calibri"/>
        </w:rPr>
      </w:pPr>
      <w:r>
        <w:rPr>
          <w:rFonts w:ascii="Calibri" w:eastAsia="Calibri" w:hAnsi="Calibri" w:cs="Calibri"/>
        </w:rPr>
        <w:t xml:space="preserve">(správce daně)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6955D37E" w14:textId="77777777" w:rsidR="00B909CA" w:rsidRDefault="00B909CA" w:rsidP="00B909CA">
      <w:pPr>
        <w:autoSpaceDE w:val="0"/>
        <w:autoSpaceDN w:val="0"/>
        <w:adjustRightInd w:val="0"/>
        <w:jc w:val="both"/>
        <w:rPr>
          <w:rFonts w:ascii="Calibri" w:eastAsia="Calibri" w:hAnsi="Calibri" w:cs="Calibri"/>
        </w:rPr>
      </w:pPr>
    </w:p>
    <w:p w14:paraId="1C9F7379" w14:textId="77777777" w:rsidR="00B909CA" w:rsidRDefault="00B909CA" w:rsidP="00B909CA">
      <w:pPr>
        <w:autoSpaceDE w:val="0"/>
        <w:autoSpaceDN w:val="0"/>
        <w:adjustRightInd w:val="0"/>
        <w:jc w:val="both"/>
        <w:rPr>
          <w:rFonts w:ascii="Calibri" w:eastAsia="Calibri" w:hAnsi="Calibri" w:cs="Calibri"/>
        </w:rPr>
      </w:pPr>
      <w:r>
        <w:rPr>
          <w:rFonts w:ascii="Calibri" w:eastAsia="Calibri" w:hAnsi="Calibri" w:cs="Calibri"/>
        </w:rPr>
        <w:t>Dne 2.2.2026</w:t>
      </w:r>
    </w:p>
    <w:p w14:paraId="2C1DB59C" w14:textId="77777777" w:rsidR="00B909CA" w:rsidRDefault="00B909CA" w:rsidP="00B909CA">
      <w:pPr>
        <w:autoSpaceDE w:val="0"/>
        <w:autoSpaceDN w:val="0"/>
        <w:adjustRightInd w:val="0"/>
        <w:jc w:val="both"/>
        <w:rPr>
          <w:rFonts w:ascii="Calibri" w:eastAsia="Calibri" w:hAnsi="Calibri" w:cs="Calibri"/>
        </w:rPr>
      </w:pPr>
    </w:p>
    <w:p w14:paraId="0ACCF48C" w14:textId="77777777" w:rsidR="00B909CA" w:rsidRDefault="00B909CA" w:rsidP="00B909CA">
      <w:pPr>
        <w:autoSpaceDE w:val="0"/>
        <w:autoSpaceDN w:val="0"/>
        <w:adjustRightInd w:val="0"/>
        <w:jc w:val="both"/>
        <w:rPr>
          <w:rFonts w:ascii="Calibri" w:eastAsia="Calibri" w:hAnsi="Calibri" w:cs="Calibri"/>
        </w:rPr>
      </w:pPr>
      <w:r>
        <w:rPr>
          <w:rFonts w:ascii="Calibri" w:eastAsia="Calibri" w:hAnsi="Calibri" w:cs="Calibri"/>
        </w:rPr>
        <w:t>Vyvěšeno dne 2.2.2026</w:t>
      </w:r>
    </w:p>
    <w:p w14:paraId="73CE4E49" w14:textId="77777777" w:rsidR="00B909CA" w:rsidRDefault="00B909CA" w:rsidP="00B909CA">
      <w:pPr>
        <w:autoSpaceDE w:val="0"/>
        <w:autoSpaceDN w:val="0"/>
        <w:adjustRightInd w:val="0"/>
        <w:jc w:val="both"/>
        <w:rPr>
          <w:rFonts w:ascii="Calibri" w:eastAsia="Calibri" w:hAnsi="Calibri" w:cs="Calibri"/>
        </w:rPr>
      </w:pPr>
    </w:p>
    <w:p w14:paraId="4C9E45E6" w14:textId="77777777" w:rsidR="00B909CA" w:rsidRDefault="00B909CA" w:rsidP="00B909CA">
      <w:pPr>
        <w:autoSpaceDE w:val="0"/>
        <w:autoSpaceDN w:val="0"/>
        <w:adjustRightInd w:val="0"/>
        <w:jc w:val="both"/>
        <w:rPr>
          <w:rFonts w:ascii="Calibri" w:eastAsia="Calibri" w:hAnsi="Calibri" w:cs="Calibri"/>
        </w:rPr>
      </w:pPr>
      <w:r>
        <w:rPr>
          <w:rFonts w:ascii="Calibri" w:eastAsia="Calibri" w:hAnsi="Calibri" w:cs="Calibri"/>
        </w:rPr>
        <w:t>Sejmuto dne 4.3.2026</w:t>
      </w:r>
    </w:p>
    <w:p w14:paraId="6EEC5A4D" w14:textId="77777777" w:rsidR="00B909CA" w:rsidRDefault="00B909CA" w:rsidP="00B909CA">
      <w:pPr>
        <w:autoSpaceDE w:val="0"/>
        <w:autoSpaceDN w:val="0"/>
        <w:adjustRightInd w:val="0"/>
        <w:spacing w:line="276" w:lineRule="auto"/>
        <w:jc w:val="both"/>
        <w:rPr>
          <w:rFonts w:ascii="Calibri" w:eastAsia="Calibri" w:hAnsi="Calibri" w:cs="Calibri"/>
          <w:sz w:val="22"/>
          <w:szCs w:val="22"/>
        </w:rPr>
      </w:pPr>
    </w:p>
    <w:p w14:paraId="7C511C54" w14:textId="77777777" w:rsidR="00B909CA" w:rsidRDefault="00B909CA" w:rsidP="00B909CA">
      <w:pPr>
        <w:autoSpaceDE w:val="0"/>
        <w:autoSpaceDN w:val="0"/>
        <w:adjustRightInd w:val="0"/>
        <w:spacing w:line="276" w:lineRule="auto"/>
        <w:jc w:val="both"/>
        <w:rPr>
          <w:rFonts w:ascii="Calibri" w:eastAsia="Calibri" w:hAnsi="Calibri" w:cs="Calibri"/>
          <w:sz w:val="22"/>
          <w:szCs w:val="22"/>
        </w:rPr>
      </w:pPr>
    </w:p>
    <w:p w14:paraId="4EB8B322" w14:textId="77777777" w:rsidR="00B909CA" w:rsidRPr="00A474D6" w:rsidRDefault="00B909CA" w:rsidP="00B909CA">
      <w:pPr>
        <w:autoSpaceDE w:val="0"/>
        <w:autoSpaceDN w:val="0"/>
        <w:adjustRightInd w:val="0"/>
        <w:spacing w:line="276" w:lineRule="auto"/>
        <w:jc w:val="both"/>
        <w:rPr>
          <w:rFonts w:ascii="Calibri" w:eastAsia="Calibri" w:hAnsi="Calibri" w:cs="Calibri"/>
          <w:sz w:val="22"/>
          <w:szCs w:val="22"/>
        </w:rPr>
      </w:pPr>
      <w:r w:rsidRPr="00A474D6">
        <w:rPr>
          <w:rFonts w:ascii="Calibri" w:eastAsia="Calibri" w:hAnsi="Calibri" w:cs="Calibri"/>
          <w:sz w:val="22"/>
          <w:szCs w:val="22"/>
        </w:rPr>
        <w:t>Obecní (</w:t>
      </w:r>
      <w:r w:rsidRPr="00A474D6">
        <w:rPr>
          <w:rFonts w:ascii="Calibri" w:eastAsia="Calibri" w:hAnsi="Calibri" w:cs="Calibri"/>
          <w:i/>
          <w:iCs/>
          <w:sz w:val="22"/>
          <w:szCs w:val="22"/>
        </w:rPr>
        <w:t>Městský)</w:t>
      </w:r>
      <w:r w:rsidRPr="00A474D6">
        <w:rPr>
          <w:rFonts w:ascii="Calibri" w:eastAsia="Calibri" w:hAnsi="Calibri" w:cs="Calibri"/>
          <w:sz w:val="22"/>
          <w:szCs w:val="22"/>
        </w:rPr>
        <w:t xml:space="preserve"> úřad</w:t>
      </w:r>
      <w:r w:rsidRPr="00A474D6">
        <w:rPr>
          <w:rFonts w:ascii="Calibri" w:eastAsia="Calibri" w:hAnsi="Calibri" w:cs="Calibri"/>
          <w:i/>
          <w:iCs/>
          <w:sz w:val="22"/>
          <w:szCs w:val="22"/>
        </w:rPr>
        <w:t>/Úřad městyse</w:t>
      </w:r>
      <w:r w:rsidRPr="00A474D6">
        <w:rPr>
          <w:rFonts w:ascii="Calibri" w:eastAsia="Calibri" w:hAnsi="Calibri" w:cs="Calibri"/>
          <w:sz w:val="22"/>
          <w:szCs w:val="22"/>
        </w:rPr>
        <w:t xml:space="preserve"> ........................................</w:t>
      </w:r>
    </w:p>
    <w:p w14:paraId="1EBCF97E" w14:textId="77777777" w:rsidR="00B909CA" w:rsidRPr="006C6394" w:rsidRDefault="00B909CA" w:rsidP="00B909CA">
      <w:pPr>
        <w:autoSpaceDE w:val="0"/>
        <w:autoSpaceDN w:val="0"/>
        <w:adjustRightInd w:val="0"/>
        <w:spacing w:line="276" w:lineRule="auto"/>
        <w:ind w:left="4956"/>
        <w:jc w:val="both"/>
        <w:rPr>
          <w:rFonts w:ascii="Calibri" w:eastAsia="Calibri" w:hAnsi="Calibri" w:cs="Calibri"/>
          <w:sz w:val="22"/>
          <w:szCs w:val="22"/>
        </w:rPr>
      </w:pPr>
    </w:p>
    <w:p w14:paraId="52BC1DF4" w14:textId="77777777" w:rsidR="00B909CA" w:rsidRPr="006C6394" w:rsidRDefault="00B909CA" w:rsidP="00B909CA">
      <w:pPr>
        <w:autoSpaceDE w:val="0"/>
        <w:autoSpaceDN w:val="0"/>
        <w:adjustRightInd w:val="0"/>
        <w:spacing w:line="276" w:lineRule="auto"/>
        <w:jc w:val="both"/>
        <w:rPr>
          <w:rFonts w:ascii="Calibri" w:eastAsia="Calibri" w:hAnsi="Calibri" w:cs="Calibri"/>
          <w:sz w:val="22"/>
          <w:szCs w:val="22"/>
        </w:rPr>
      </w:pPr>
      <w:r w:rsidRPr="006C6394">
        <w:rPr>
          <w:rFonts w:ascii="Calibri" w:eastAsia="Calibri" w:hAnsi="Calibri" w:cs="Calibri"/>
          <w:sz w:val="22"/>
          <w:szCs w:val="22"/>
        </w:rPr>
        <w:t>………..…..…………………………………………………..</w:t>
      </w:r>
    </w:p>
    <w:p w14:paraId="15D608E9" w14:textId="77777777" w:rsidR="00B909CA" w:rsidRPr="006C6394" w:rsidRDefault="00B909CA" w:rsidP="00B909CA">
      <w:pPr>
        <w:autoSpaceDE w:val="0"/>
        <w:autoSpaceDN w:val="0"/>
        <w:adjustRightInd w:val="0"/>
        <w:spacing w:line="276" w:lineRule="auto"/>
        <w:jc w:val="both"/>
        <w:rPr>
          <w:rFonts w:ascii="Calibri" w:eastAsia="Calibri" w:hAnsi="Calibri" w:cs="Calibri"/>
          <w:sz w:val="22"/>
          <w:szCs w:val="22"/>
        </w:rPr>
      </w:pPr>
      <w:r w:rsidRPr="006C6394">
        <w:rPr>
          <w:rFonts w:ascii="Calibri" w:eastAsia="Calibri" w:hAnsi="Calibri" w:cs="Calibri"/>
          <w:sz w:val="22"/>
          <w:szCs w:val="22"/>
        </w:rPr>
        <w:t>podpis úřední osoby s uvedením jména a pracovního zařazení</w:t>
      </w:r>
    </w:p>
    <w:p w14:paraId="4F20A25E" w14:textId="77777777" w:rsidR="00B909CA" w:rsidRPr="006C6394" w:rsidRDefault="00B909CA" w:rsidP="00B909CA">
      <w:pPr>
        <w:autoSpaceDE w:val="0"/>
        <w:autoSpaceDN w:val="0"/>
        <w:adjustRightInd w:val="0"/>
        <w:spacing w:line="276" w:lineRule="auto"/>
        <w:jc w:val="both"/>
        <w:rPr>
          <w:rFonts w:ascii="Calibri" w:eastAsia="Calibri" w:hAnsi="Calibri" w:cs="Calibri"/>
          <w:sz w:val="22"/>
          <w:szCs w:val="22"/>
        </w:rPr>
      </w:pPr>
    </w:p>
    <w:p w14:paraId="3201D42E" w14:textId="77777777" w:rsidR="00B909CA" w:rsidRPr="006C6394" w:rsidRDefault="00B909CA" w:rsidP="00B909CA">
      <w:pPr>
        <w:autoSpaceDE w:val="0"/>
        <w:autoSpaceDN w:val="0"/>
        <w:adjustRightInd w:val="0"/>
        <w:spacing w:line="276" w:lineRule="auto"/>
        <w:jc w:val="both"/>
        <w:rPr>
          <w:rFonts w:ascii="Calibri" w:eastAsia="Calibri" w:hAnsi="Calibri" w:cs="Calibri"/>
          <w:sz w:val="22"/>
          <w:szCs w:val="22"/>
        </w:rPr>
      </w:pPr>
      <w:r w:rsidRPr="006C6394">
        <w:rPr>
          <w:rFonts w:ascii="Calibri" w:eastAsia="Calibri" w:hAnsi="Calibri" w:cs="Calibri"/>
          <w:sz w:val="22"/>
          <w:szCs w:val="22"/>
        </w:rPr>
        <w:t>Dne ..........................................</w:t>
      </w:r>
    </w:p>
    <w:p w14:paraId="0B35AEFF" w14:textId="77777777" w:rsidR="00B909CA" w:rsidRPr="006C6394" w:rsidRDefault="00B909CA" w:rsidP="00B909CA">
      <w:pPr>
        <w:autoSpaceDE w:val="0"/>
        <w:autoSpaceDN w:val="0"/>
        <w:adjustRightInd w:val="0"/>
        <w:spacing w:line="276" w:lineRule="auto"/>
        <w:jc w:val="both"/>
        <w:rPr>
          <w:rFonts w:ascii="Calibri" w:eastAsia="Calibri" w:hAnsi="Calibri" w:cs="Calibri"/>
          <w:sz w:val="22"/>
          <w:szCs w:val="22"/>
        </w:rPr>
      </w:pPr>
    </w:p>
    <w:p w14:paraId="25872EA7" w14:textId="77777777" w:rsidR="00B909CA" w:rsidRPr="006C6394" w:rsidRDefault="00B909CA" w:rsidP="00B909CA">
      <w:pPr>
        <w:autoSpaceDE w:val="0"/>
        <w:autoSpaceDN w:val="0"/>
        <w:adjustRightInd w:val="0"/>
        <w:spacing w:line="276" w:lineRule="auto"/>
        <w:jc w:val="both"/>
        <w:rPr>
          <w:rFonts w:ascii="Calibri" w:eastAsia="Calibri" w:hAnsi="Calibri" w:cs="Calibri"/>
          <w:sz w:val="22"/>
          <w:szCs w:val="22"/>
        </w:rPr>
      </w:pPr>
      <w:r w:rsidRPr="006C6394">
        <w:rPr>
          <w:rFonts w:ascii="Calibri" w:eastAsia="Calibri" w:hAnsi="Calibri" w:cs="Calibri"/>
          <w:sz w:val="22"/>
          <w:szCs w:val="22"/>
        </w:rPr>
        <w:t>Vyvěšeno dne ............................................</w:t>
      </w:r>
    </w:p>
    <w:p w14:paraId="4E15711E" w14:textId="77777777" w:rsidR="00B909CA" w:rsidRPr="006C6394" w:rsidRDefault="00B909CA" w:rsidP="00B909CA">
      <w:pPr>
        <w:spacing w:line="276" w:lineRule="auto"/>
        <w:jc w:val="both"/>
        <w:rPr>
          <w:rFonts w:ascii="Calibri" w:eastAsia="+mn-ea" w:hAnsi="Calibri" w:cs="Calibri"/>
          <w:sz w:val="22"/>
          <w:szCs w:val="22"/>
        </w:rPr>
      </w:pPr>
      <w:r w:rsidRPr="006C6394">
        <w:rPr>
          <w:rFonts w:ascii="Calibri" w:eastAsia="Calibri" w:hAnsi="Calibri" w:cs="Calibri"/>
          <w:sz w:val="22"/>
          <w:szCs w:val="22"/>
        </w:rPr>
        <w:t>Sejmuto dne ...............................................</w:t>
      </w:r>
    </w:p>
    <w:p w14:paraId="27A16B6F" w14:textId="77777777" w:rsidR="00B909CA" w:rsidRPr="006C6394" w:rsidRDefault="00B909CA" w:rsidP="00B909CA">
      <w:pPr>
        <w:spacing w:line="276" w:lineRule="auto"/>
        <w:rPr>
          <w:rFonts w:ascii="Calibri" w:hAnsi="Calibri" w:cs="Calibri"/>
          <w:sz w:val="22"/>
          <w:szCs w:val="22"/>
        </w:rPr>
      </w:pPr>
    </w:p>
    <w:p w14:paraId="2F8261FC" w14:textId="692AAD6E" w:rsidR="004D5A30" w:rsidRDefault="004D5A30" w:rsidP="00B909CA">
      <w:pPr>
        <w:autoSpaceDE w:val="0"/>
        <w:autoSpaceDN w:val="0"/>
        <w:adjustRightInd w:val="0"/>
        <w:jc w:val="center"/>
        <w:rPr>
          <w:rFonts w:ascii="Calibri" w:eastAsia="+mn-ea" w:hAnsi="Calibri" w:cs="Calibri"/>
        </w:rPr>
      </w:pPr>
    </w:p>
    <w:sectPr w:rsidR="004D5A30" w:rsidSect="00150D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30"/>
    <w:rsid w:val="00016860"/>
    <w:rsid w:val="000444BE"/>
    <w:rsid w:val="0009177A"/>
    <w:rsid w:val="00150D16"/>
    <w:rsid w:val="001E7499"/>
    <w:rsid w:val="00212F62"/>
    <w:rsid w:val="002E0211"/>
    <w:rsid w:val="00334E56"/>
    <w:rsid w:val="003F462D"/>
    <w:rsid w:val="003F65AD"/>
    <w:rsid w:val="004111C0"/>
    <w:rsid w:val="00447C77"/>
    <w:rsid w:val="0046710E"/>
    <w:rsid w:val="004D5A30"/>
    <w:rsid w:val="005D2898"/>
    <w:rsid w:val="00614B59"/>
    <w:rsid w:val="006A6A42"/>
    <w:rsid w:val="006F4645"/>
    <w:rsid w:val="007D2EB0"/>
    <w:rsid w:val="0080574F"/>
    <w:rsid w:val="00846BE7"/>
    <w:rsid w:val="008546C1"/>
    <w:rsid w:val="008B57DB"/>
    <w:rsid w:val="00902082"/>
    <w:rsid w:val="00940398"/>
    <w:rsid w:val="009D332A"/>
    <w:rsid w:val="00A0652C"/>
    <w:rsid w:val="00A87D56"/>
    <w:rsid w:val="00AD4DBF"/>
    <w:rsid w:val="00B37C28"/>
    <w:rsid w:val="00B56A2F"/>
    <w:rsid w:val="00B62C48"/>
    <w:rsid w:val="00B909CA"/>
    <w:rsid w:val="00BC1DD2"/>
    <w:rsid w:val="00BD2EC5"/>
    <w:rsid w:val="00C15DC8"/>
    <w:rsid w:val="00D54C01"/>
    <w:rsid w:val="00D574AA"/>
    <w:rsid w:val="00D63FAD"/>
    <w:rsid w:val="00DB3745"/>
    <w:rsid w:val="00E3384B"/>
    <w:rsid w:val="00E36A08"/>
    <w:rsid w:val="00E767E5"/>
    <w:rsid w:val="00EB7566"/>
    <w:rsid w:val="00F05539"/>
    <w:rsid w:val="00FC49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F057"/>
  <w15:docId w15:val="{7B6793A7-0612-47C2-AB67-CCC69183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5A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qFormat/>
    <w:rsid w:val="003F462D"/>
    <w:rPr>
      <w:b/>
      <w:bCs/>
    </w:rPr>
  </w:style>
  <w:style w:type="paragraph" w:customStyle="1" w:styleId="standardnte">
    <w:name w:val="standardnte"/>
    <w:basedOn w:val="Normln"/>
    <w:rsid w:val="003F46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4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188</Words>
  <Characters>1114</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PC</cp:lastModifiedBy>
  <cp:revision>9</cp:revision>
  <cp:lastPrinted>2021-01-29T11:03:00Z</cp:lastPrinted>
  <dcterms:created xsi:type="dcterms:W3CDTF">2023-02-20T09:51:00Z</dcterms:created>
  <dcterms:modified xsi:type="dcterms:W3CDTF">2026-02-02T09:38:00Z</dcterms:modified>
</cp:coreProperties>
</file>